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8A" w:rsidRDefault="00875AA0" w:rsidP="00875AA0">
      <w:pPr>
        <w:pStyle w:val="Kop1"/>
        <w:rPr>
          <w:b/>
        </w:rPr>
      </w:pPr>
      <w:bookmarkStart w:id="0" w:name="_GoBack"/>
      <w:bookmarkEnd w:id="0"/>
      <w:r w:rsidRPr="00875AA0">
        <w:rPr>
          <w:b/>
        </w:rPr>
        <w:t xml:space="preserve">Authorization Log CAST </w:t>
      </w:r>
      <w:proofErr w:type="spellStart"/>
      <w:r w:rsidRPr="00875AA0">
        <w:rPr>
          <w:b/>
        </w:rPr>
        <w:t>studie</w:t>
      </w:r>
      <w:proofErr w:type="spellEnd"/>
      <w:r w:rsidR="00AD418C">
        <w:rPr>
          <w:b/>
        </w:rPr>
        <w:t xml:space="preserve"> (D</w:t>
      </w:r>
      <w:r w:rsidRPr="00875AA0">
        <w:rPr>
          <w:b/>
        </w:rPr>
        <w:t>elegation log)</w:t>
      </w:r>
    </w:p>
    <w:p w:rsidR="00875AA0" w:rsidRDefault="00875AA0" w:rsidP="00875AA0"/>
    <w:p w:rsidR="00875AA0" w:rsidRPr="00AD418C" w:rsidRDefault="001B661E" w:rsidP="00AD418C">
      <w:pPr>
        <w:pStyle w:val="Kop1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76B06" wp14:editId="3AB1A5EA">
                <wp:simplePos x="0" y="0"/>
                <wp:positionH relativeFrom="column">
                  <wp:posOffset>733425</wp:posOffset>
                </wp:positionH>
                <wp:positionV relativeFrom="paragraph">
                  <wp:posOffset>275590</wp:posOffset>
                </wp:positionV>
                <wp:extent cx="3057525" cy="0"/>
                <wp:effectExtent l="0" t="0" r="28575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7492B" id="Rechte verbindingslijn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pt" to="298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" strokecolor="#2e74b5 [2404]" strokeweight="1.5pt">
                <v:stroke joinstyle="miter"/>
              </v:line>
            </w:pict>
          </mc:Fallback>
        </mc:AlternateContent>
      </w:r>
      <w:r w:rsidR="00875AA0" w:rsidRPr="00AD418C">
        <w:rPr>
          <w:color w:val="auto"/>
          <w:sz w:val="28"/>
          <w:szCs w:val="28"/>
        </w:rPr>
        <w:t xml:space="preserve">Centrum: </w:t>
      </w:r>
    </w:p>
    <w:p w:rsidR="00AD418C" w:rsidRPr="00AD418C" w:rsidRDefault="00AD418C" w:rsidP="00AD418C"/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754"/>
        <w:gridCol w:w="3754"/>
        <w:gridCol w:w="1843"/>
      </w:tblGrid>
      <w:tr w:rsidR="00D00823" w:rsidRPr="00875AA0" w:rsidTr="001B661E">
        <w:trPr>
          <w:trHeight w:val="586"/>
        </w:trPr>
        <w:tc>
          <w:tcPr>
            <w:tcW w:w="3754" w:type="dxa"/>
            <w:shd w:val="clear" w:color="auto" w:fill="5B9BD5" w:themeFill="accent1"/>
          </w:tcPr>
          <w:p w:rsidR="00D00823" w:rsidRPr="00875AA0" w:rsidRDefault="00D00823" w:rsidP="00875AA0">
            <w:pPr>
              <w:rPr>
                <w:b/>
                <w:sz w:val="24"/>
                <w:szCs w:val="24"/>
                <w:lang w:val="nl-NL"/>
              </w:rPr>
            </w:pPr>
            <w:r w:rsidRPr="00875AA0">
              <w:rPr>
                <w:b/>
                <w:sz w:val="24"/>
                <w:szCs w:val="24"/>
                <w:lang w:val="nl-NL"/>
              </w:rPr>
              <w:t>Naam arts onderzoeker</w:t>
            </w:r>
          </w:p>
        </w:tc>
        <w:tc>
          <w:tcPr>
            <w:tcW w:w="3754" w:type="dxa"/>
            <w:shd w:val="clear" w:color="auto" w:fill="5B9BD5" w:themeFill="accent1"/>
          </w:tcPr>
          <w:p w:rsidR="00D00823" w:rsidRPr="00875AA0" w:rsidRDefault="00D00823" w:rsidP="00875AA0">
            <w:pPr>
              <w:rPr>
                <w:b/>
                <w:sz w:val="24"/>
                <w:szCs w:val="24"/>
                <w:lang w:val="nl-NL"/>
              </w:rPr>
            </w:pPr>
            <w:r w:rsidRPr="00875AA0">
              <w:rPr>
                <w:b/>
                <w:sz w:val="24"/>
                <w:szCs w:val="24"/>
                <w:lang w:val="nl-NL"/>
              </w:rPr>
              <w:t>Handtekening</w:t>
            </w:r>
          </w:p>
        </w:tc>
        <w:tc>
          <w:tcPr>
            <w:tcW w:w="1843" w:type="dxa"/>
            <w:shd w:val="clear" w:color="auto" w:fill="5B9BD5" w:themeFill="accent1"/>
          </w:tcPr>
          <w:p w:rsidR="00D00823" w:rsidRPr="00875AA0" w:rsidRDefault="00D00823" w:rsidP="00875AA0">
            <w:pPr>
              <w:rPr>
                <w:b/>
                <w:sz w:val="24"/>
                <w:szCs w:val="24"/>
                <w:lang w:val="nl-NL"/>
              </w:rPr>
            </w:pPr>
            <w:r w:rsidRPr="00875AA0">
              <w:rPr>
                <w:b/>
                <w:sz w:val="24"/>
                <w:szCs w:val="24"/>
                <w:lang w:val="nl-NL"/>
              </w:rPr>
              <w:t>Startdatum</w:t>
            </w:r>
          </w:p>
        </w:tc>
      </w:tr>
      <w:tr w:rsidR="00D00823" w:rsidRPr="00875AA0" w:rsidTr="00D00823">
        <w:trPr>
          <w:trHeight w:val="586"/>
        </w:trPr>
        <w:tc>
          <w:tcPr>
            <w:tcW w:w="3754" w:type="dxa"/>
          </w:tcPr>
          <w:p w:rsidR="00D00823" w:rsidRDefault="00D00823" w:rsidP="00875AA0">
            <w:pPr>
              <w:rPr>
                <w:b/>
                <w:lang w:val="nl-NL"/>
              </w:rPr>
            </w:pPr>
          </w:p>
          <w:p w:rsidR="00D00823" w:rsidRPr="00875AA0" w:rsidRDefault="00D00823" w:rsidP="00875AA0">
            <w:pPr>
              <w:rPr>
                <w:b/>
                <w:lang w:val="nl-NL"/>
              </w:rPr>
            </w:pPr>
          </w:p>
        </w:tc>
        <w:tc>
          <w:tcPr>
            <w:tcW w:w="3754" w:type="dxa"/>
          </w:tcPr>
          <w:p w:rsidR="00D00823" w:rsidRPr="00875AA0" w:rsidRDefault="00D00823" w:rsidP="00875AA0">
            <w:pPr>
              <w:rPr>
                <w:b/>
                <w:lang w:val="nl-NL"/>
              </w:rPr>
            </w:pPr>
          </w:p>
        </w:tc>
        <w:tc>
          <w:tcPr>
            <w:tcW w:w="1843" w:type="dxa"/>
          </w:tcPr>
          <w:p w:rsidR="00D00823" w:rsidRPr="00875AA0" w:rsidRDefault="00D00823" w:rsidP="00875AA0">
            <w:pPr>
              <w:rPr>
                <w:b/>
                <w:lang w:val="nl-NL"/>
              </w:rPr>
            </w:pPr>
          </w:p>
        </w:tc>
      </w:tr>
    </w:tbl>
    <w:p w:rsidR="00875AA0" w:rsidRDefault="00875AA0" w:rsidP="00875AA0">
      <w:pPr>
        <w:rPr>
          <w:b/>
          <w:lang w:val="nl-NL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875AA0" w:rsidTr="001B661E">
        <w:tc>
          <w:tcPr>
            <w:tcW w:w="9351" w:type="dxa"/>
            <w:gridSpan w:val="2"/>
            <w:shd w:val="clear" w:color="auto" w:fill="5B9BD5" w:themeFill="accent1"/>
          </w:tcPr>
          <w:p w:rsidR="00875AA0" w:rsidRPr="00875AA0" w:rsidRDefault="00875AA0" w:rsidP="00875AA0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75AA0">
              <w:rPr>
                <w:b/>
                <w:i/>
                <w:sz w:val="28"/>
                <w:szCs w:val="28"/>
              </w:rPr>
              <w:t>Studiehandelingen</w:t>
            </w:r>
            <w:proofErr w:type="spellEnd"/>
          </w:p>
        </w:tc>
      </w:tr>
      <w:tr w:rsidR="001B661E" w:rsidTr="001B661E">
        <w:tc>
          <w:tcPr>
            <w:tcW w:w="4531" w:type="dxa"/>
          </w:tcPr>
          <w:p w:rsidR="001B661E" w:rsidRPr="00AD418C" w:rsidRDefault="001B661E" w:rsidP="00AD418C">
            <w:pPr>
              <w:rPr>
                <w:lang w:val="nl-NL"/>
              </w:rPr>
            </w:pPr>
            <w:r w:rsidRPr="00AD418C">
              <w:rPr>
                <w:lang w:val="nl-NL"/>
              </w:rPr>
              <w:t>1. Patiënten informeren over het onderzoek</w:t>
            </w:r>
          </w:p>
        </w:tc>
        <w:tc>
          <w:tcPr>
            <w:tcW w:w="4820" w:type="dxa"/>
          </w:tcPr>
          <w:p w:rsidR="001B661E" w:rsidRDefault="001B661E" w:rsidP="00AD418C">
            <w:r w:rsidRPr="00102D25">
              <w:t xml:space="preserve">2. </w:t>
            </w:r>
            <w:r>
              <w:t xml:space="preserve">Informed consent </w:t>
            </w:r>
            <w:proofErr w:type="spellStart"/>
            <w:r>
              <w:t>afnemen</w:t>
            </w:r>
            <w:proofErr w:type="spellEnd"/>
          </w:p>
          <w:p w:rsidR="001B661E" w:rsidRPr="00102D25" w:rsidRDefault="001B661E" w:rsidP="00AD418C"/>
        </w:tc>
      </w:tr>
      <w:tr w:rsidR="001B661E" w:rsidRPr="001B661E" w:rsidTr="001B661E">
        <w:trPr>
          <w:trHeight w:val="524"/>
        </w:trPr>
        <w:tc>
          <w:tcPr>
            <w:tcW w:w="4531" w:type="dxa"/>
          </w:tcPr>
          <w:p w:rsidR="001B661E" w:rsidRPr="00102D25" w:rsidRDefault="001B661E" w:rsidP="00AD418C">
            <w:r>
              <w:rPr>
                <w:lang w:val="nl-NL"/>
              </w:rPr>
              <w:t>3</w:t>
            </w:r>
            <w:r w:rsidRPr="00875AA0">
              <w:rPr>
                <w:lang w:val="nl-NL"/>
              </w:rPr>
              <w:t xml:space="preserve">. </w:t>
            </w:r>
            <w:r>
              <w:rPr>
                <w:lang w:val="nl-NL"/>
              </w:rPr>
              <w:t xml:space="preserve">Invullen SEH </w:t>
            </w:r>
            <w:proofErr w:type="spellStart"/>
            <w:r>
              <w:rPr>
                <w:lang w:val="nl-NL"/>
              </w:rPr>
              <w:t>onderzoeksformulier</w:t>
            </w:r>
            <w:proofErr w:type="spellEnd"/>
          </w:p>
        </w:tc>
        <w:tc>
          <w:tcPr>
            <w:tcW w:w="4820" w:type="dxa"/>
          </w:tcPr>
          <w:p w:rsidR="001B661E" w:rsidRPr="001B661E" w:rsidRDefault="001B661E" w:rsidP="00AD418C">
            <w:pPr>
              <w:rPr>
                <w:lang w:val="nl-NL"/>
              </w:rPr>
            </w:pPr>
            <w:r>
              <w:t>4</w:t>
            </w:r>
            <w:r w:rsidRPr="00102D25">
              <w:t xml:space="preserve">. </w:t>
            </w:r>
            <w:r>
              <w:t>SAE/SUSAR rapportage</w:t>
            </w:r>
          </w:p>
        </w:tc>
      </w:tr>
    </w:tbl>
    <w:p w:rsidR="00875AA0" w:rsidRPr="00057E5F" w:rsidRDefault="00875AA0" w:rsidP="00875AA0">
      <w:pPr>
        <w:rPr>
          <w:b/>
          <w:sz w:val="24"/>
          <w:szCs w:val="24"/>
          <w:lang w:val="nl-NL"/>
        </w:rPr>
      </w:pPr>
    </w:p>
    <w:p w:rsidR="00AD418C" w:rsidRPr="00B45B4C" w:rsidRDefault="00AD418C" w:rsidP="00875AA0">
      <w:pPr>
        <w:rPr>
          <w:b/>
          <w:i/>
          <w:sz w:val="26"/>
          <w:szCs w:val="26"/>
          <w:lang w:val="nl-NL"/>
        </w:rPr>
      </w:pPr>
      <w:r w:rsidRPr="00B45B4C">
        <w:rPr>
          <w:b/>
          <w:i/>
          <w:sz w:val="26"/>
          <w:szCs w:val="26"/>
          <w:lang w:val="nl-NL"/>
        </w:rPr>
        <w:t>Als</w:t>
      </w:r>
      <w:r w:rsidR="00D00823" w:rsidRPr="00B45B4C">
        <w:rPr>
          <w:b/>
          <w:i/>
          <w:sz w:val="26"/>
          <w:szCs w:val="26"/>
          <w:lang w:val="nl-NL"/>
        </w:rPr>
        <w:t xml:space="preserve"> arts onderzoeker van</w:t>
      </w:r>
      <w:r w:rsidRPr="00B45B4C">
        <w:rPr>
          <w:b/>
          <w:i/>
          <w:sz w:val="26"/>
          <w:szCs w:val="26"/>
          <w:lang w:val="nl-NL"/>
        </w:rPr>
        <w:t xml:space="preserve"> deze studie delegeer ik de genoemde studiehandeling</w:t>
      </w:r>
      <w:r w:rsidR="001B661E" w:rsidRPr="00B45B4C">
        <w:rPr>
          <w:b/>
          <w:i/>
          <w:sz w:val="26"/>
          <w:szCs w:val="26"/>
          <w:lang w:val="nl-NL"/>
        </w:rPr>
        <w:t>en</w:t>
      </w:r>
      <w:r w:rsidRPr="00B45B4C">
        <w:rPr>
          <w:b/>
          <w:i/>
          <w:sz w:val="26"/>
          <w:szCs w:val="26"/>
          <w:lang w:val="nl-NL"/>
        </w:rPr>
        <w:t xml:space="preserve"> aan de volgende gekwalificeerde personen:</w:t>
      </w:r>
    </w:p>
    <w:p w:rsidR="00057E5F" w:rsidRPr="00057E5F" w:rsidRDefault="00057E5F" w:rsidP="00875AA0">
      <w:pPr>
        <w:rPr>
          <w:b/>
          <w:i/>
          <w:sz w:val="24"/>
          <w:szCs w:val="24"/>
          <w:lang w:val="nl-NL"/>
        </w:rPr>
      </w:pP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2835"/>
        <w:gridCol w:w="1701"/>
      </w:tblGrid>
      <w:tr w:rsidR="006F157B" w:rsidRPr="00D00823" w:rsidTr="006F157B">
        <w:trPr>
          <w:trHeight w:val="537"/>
        </w:trPr>
        <w:tc>
          <w:tcPr>
            <w:tcW w:w="3114" w:type="dxa"/>
            <w:shd w:val="clear" w:color="auto" w:fill="5B9BD5" w:themeFill="accent1"/>
          </w:tcPr>
          <w:p w:rsidR="006F157B" w:rsidRDefault="006F157B" w:rsidP="00875AA0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Voorletters en naam</w:t>
            </w:r>
          </w:p>
        </w:tc>
        <w:tc>
          <w:tcPr>
            <w:tcW w:w="1701" w:type="dxa"/>
            <w:shd w:val="clear" w:color="auto" w:fill="5B9BD5" w:themeFill="accent1"/>
          </w:tcPr>
          <w:p w:rsidR="006F157B" w:rsidRDefault="006F157B" w:rsidP="00875AA0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Handtekening</w:t>
            </w:r>
          </w:p>
        </w:tc>
        <w:tc>
          <w:tcPr>
            <w:tcW w:w="2835" w:type="dxa"/>
            <w:shd w:val="clear" w:color="auto" w:fill="5B9BD5" w:themeFill="accent1"/>
          </w:tcPr>
          <w:p w:rsidR="006F157B" w:rsidRDefault="006F157B" w:rsidP="00875AA0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Functie</w:t>
            </w:r>
          </w:p>
        </w:tc>
        <w:tc>
          <w:tcPr>
            <w:tcW w:w="1701" w:type="dxa"/>
            <w:shd w:val="clear" w:color="auto" w:fill="5B9BD5" w:themeFill="accent1"/>
          </w:tcPr>
          <w:p w:rsidR="006F157B" w:rsidRDefault="006F157B" w:rsidP="00875AA0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Startdatum</w:t>
            </w:r>
          </w:p>
        </w:tc>
      </w:tr>
      <w:tr w:rsidR="006F157B" w:rsidRPr="00D00823" w:rsidTr="006F157B">
        <w:trPr>
          <w:trHeight w:val="537"/>
        </w:trPr>
        <w:tc>
          <w:tcPr>
            <w:tcW w:w="3114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</w:tr>
      <w:tr w:rsidR="006F157B" w:rsidRPr="00D00823" w:rsidTr="006F157B">
        <w:trPr>
          <w:trHeight w:val="537"/>
        </w:trPr>
        <w:tc>
          <w:tcPr>
            <w:tcW w:w="3114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</w:tr>
      <w:tr w:rsidR="006F157B" w:rsidRPr="00D00823" w:rsidTr="006F157B">
        <w:trPr>
          <w:trHeight w:val="537"/>
        </w:trPr>
        <w:tc>
          <w:tcPr>
            <w:tcW w:w="3114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</w:tr>
      <w:tr w:rsidR="006F157B" w:rsidRPr="00D00823" w:rsidTr="006F157B">
        <w:trPr>
          <w:trHeight w:val="537"/>
        </w:trPr>
        <w:tc>
          <w:tcPr>
            <w:tcW w:w="3114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</w:tr>
      <w:tr w:rsidR="006F157B" w:rsidRPr="00D00823" w:rsidTr="006F157B">
        <w:trPr>
          <w:trHeight w:val="537"/>
        </w:trPr>
        <w:tc>
          <w:tcPr>
            <w:tcW w:w="3114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</w:tr>
      <w:tr w:rsidR="006F157B" w:rsidRPr="00D00823" w:rsidTr="006F157B">
        <w:trPr>
          <w:trHeight w:val="537"/>
        </w:trPr>
        <w:tc>
          <w:tcPr>
            <w:tcW w:w="3114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</w:tr>
      <w:tr w:rsidR="006F157B" w:rsidRPr="00D00823" w:rsidTr="006F157B">
        <w:trPr>
          <w:trHeight w:val="537"/>
        </w:trPr>
        <w:tc>
          <w:tcPr>
            <w:tcW w:w="3114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6F157B" w:rsidRDefault="006F157B" w:rsidP="00875AA0">
            <w:pPr>
              <w:rPr>
                <w:b/>
                <w:lang w:val="nl-NL"/>
              </w:rPr>
            </w:pPr>
          </w:p>
        </w:tc>
      </w:tr>
    </w:tbl>
    <w:p w:rsidR="00057E5F" w:rsidRDefault="00057E5F" w:rsidP="00057E5F">
      <w:pPr>
        <w:rPr>
          <w:b/>
          <w:i/>
          <w:sz w:val="24"/>
          <w:szCs w:val="24"/>
          <w:lang w:val="nl-NL"/>
        </w:rPr>
      </w:pPr>
    </w:p>
    <w:p w:rsidR="00057E5F" w:rsidRDefault="00057E5F" w:rsidP="00057E5F">
      <w:pPr>
        <w:rPr>
          <w:lang w:val="nl-NL"/>
        </w:rPr>
      </w:pPr>
      <w:r>
        <w:rPr>
          <w:lang w:val="nl-NL"/>
        </w:rPr>
        <w:br w:type="page"/>
      </w:r>
    </w:p>
    <w:p w:rsidR="00057E5F" w:rsidRDefault="00057E5F" w:rsidP="00057E5F">
      <w:pPr>
        <w:rPr>
          <w:b/>
          <w:i/>
          <w:lang w:val="nl-NL"/>
        </w:rPr>
      </w:pP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2835"/>
        <w:gridCol w:w="1701"/>
      </w:tblGrid>
      <w:tr w:rsidR="00057E5F" w:rsidTr="001B661E">
        <w:trPr>
          <w:trHeight w:val="537"/>
        </w:trPr>
        <w:tc>
          <w:tcPr>
            <w:tcW w:w="3114" w:type="dxa"/>
            <w:shd w:val="clear" w:color="auto" w:fill="5B9BD5" w:themeFill="accent1"/>
          </w:tcPr>
          <w:p w:rsidR="00057E5F" w:rsidRDefault="00057E5F" w:rsidP="00F35CF8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Voorletters en naam</w:t>
            </w:r>
          </w:p>
        </w:tc>
        <w:tc>
          <w:tcPr>
            <w:tcW w:w="1701" w:type="dxa"/>
            <w:shd w:val="clear" w:color="auto" w:fill="5B9BD5" w:themeFill="accent1"/>
          </w:tcPr>
          <w:p w:rsidR="00057E5F" w:rsidRDefault="00057E5F" w:rsidP="00F35CF8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Handtekening</w:t>
            </w:r>
          </w:p>
        </w:tc>
        <w:tc>
          <w:tcPr>
            <w:tcW w:w="2835" w:type="dxa"/>
            <w:shd w:val="clear" w:color="auto" w:fill="5B9BD5" w:themeFill="accent1"/>
          </w:tcPr>
          <w:p w:rsidR="00057E5F" w:rsidRDefault="00057E5F" w:rsidP="00F35CF8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Functie</w:t>
            </w:r>
          </w:p>
        </w:tc>
        <w:tc>
          <w:tcPr>
            <w:tcW w:w="1701" w:type="dxa"/>
            <w:shd w:val="clear" w:color="auto" w:fill="5B9BD5" w:themeFill="accent1"/>
          </w:tcPr>
          <w:p w:rsidR="00057E5F" w:rsidRDefault="00057E5F" w:rsidP="00F35CF8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Startdatum</w:t>
            </w:r>
          </w:p>
        </w:tc>
      </w:tr>
      <w:tr w:rsidR="00057E5F" w:rsidTr="00057E5F">
        <w:trPr>
          <w:trHeight w:val="537"/>
        </w:trPr>
        <w:tc>
          <w:tcPr>
            <w:tcW w:w="3114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</w:tr>
      <w:tr w:rsidR="00057E5F" w:rsidTr="00057E5F">
        <w:trPr>
          <w:trHeight w:val="537"/>
        </w:trPr>
        <w:tc>
          <w:tcPr>
            <w:tcW w:w="3114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</w:tr>
      <w:tr w:rsidR="00057E5F" w:rsidTr="00057E5F">
        <w:trPr>
          <w:trHeight w:val="537"/>
        </w:trPr>
        <w:tc>
          <w:tcPr>
            <w:tcW w:w="3114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</w:tr>
      <w:tr w:rsidR="00057E5F" w:rsidTr="00057E5F">
        <w:trPr>
          <w:trHeight w:val="537"/>
        </w:trPr>
        <w:tc>
          <w:tcPr>
            <w:tcW w:w="3114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</w:tr>
      <w:tr w:rsidR="00057E5F" w:rsidTr="00057E5F">
        <w:trPr>
          <w:trHeight w:val="537"/>
        </w:trPr>
        <w:tc>
          <w:tcPr>
            <w:tcW w:w="3114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</w:tr>
      <w:tr w:rsidR="00057E5F" w:rsidTr="00057E5F">
        <w:trPr>
          <w:trHeight w:val="537"/>
        </w:trPr>
        <w:tc>
          <w:tcPr>
            <w:tcW w:w="3114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</w:tr>
      <w:tr w:rsidR="00057E5F" w:rsidTr="00057E5F">
        <w:trPr>
          <w:trHeight w:val="537"/>
        </w:trPr>
        <w:tc>
          <w:tcPr>
            <w:tcW w:w="3114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</w:tr>
      <w:tr w:rsidR="00057E5F" w:rsidTr="00057E5F">
        <w:trPr>
          <w:trHeight w:val="537"/>
        </w:trPr>
        <w:tc>
          <w:tcPr>
            <w:tcW w:w="3114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</w:tr>
      <w:tr w:rsidR="00057E5F" w:rsidTr="00057E5F">
        <w:trPr>
          <w:trHeight w:val="537"/>
        </w:trPr>
        <w:tc>
          <w:tcPr>
            <w:tcW w:w="3114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</w:tr>
      <w:tr w:rsidR="00057E5F" w:rsidTr="00057E5F">
        <w:trPr>
          <w:trHeight w:val="537"/>
        </w:trPr>
        <w:tc>
          <w:tcPr>
            <w:tcW w:w="3114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</w:tr>
      <w:tr w:rsidR="00057E5F" w:rsidTr="00057E5F">
        <w:trPr>
          <w:trHeight w:val="537"/>
        </w:trPr>
        <w:tc>
          <w:tcPr>
            <w:tcW w:w="3114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</w:tr>
      <w:tr w:rsidR="00057E5F" w:rsidTr="00057E5F">
        <w:trPr>
          <w:trHeight w:val="537"/>
        </w:trPr>
        <w:tc>
          <w:tcPr>
            <w:tcW w:w="3114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</w:tr>
      <w:tr w:rsidR="00057E5F" w:rsidTr="00057E5F">
        <w:trPr>
          <w:trHeight w:val="537"/>
        </w:trPr>
        <w:tc>
          <w:tcPr>
            <w:tcW w:w="3114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057E5F" w:rsidRDefault="00057E5F" w:rsidP="00F35CF8">
            <w:pPr>
              <w:rPr>
                <w:b/>
                <w:lang w:val="nl-NL"/>
              </w:rPr>
            </w:pPr>
          </w:p>
        </w:tc>
      </w:tr>
      <w:tr w:rsidR="001B661E" w:rsidTr="00057E5F">
        <w:trPr>
          <w:trHeight w:val="537"/>
        </w:trPr>
        <w:tc>
          <w:tcPr>
            <w:tcW w:w="3114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</w:tr>
      <w:tr w:rsidR="001B661E" w:rsidTr="00057E5F">
        <w:trPr>
          <w:trHeight w:val="537"/>
        </w:trPr>
        <w:tc>
          <w:tcPr>
            <w:tcW w:w="3114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</w:tr>
      <w:tr w:rsidR="001B661E" w:rsidTr="00057E5F">
        <w:trPr>
          <w:trHeight w:val="537"/>
        </w:trPr>
        <w:tc>
          <w:tcPr>
            <w:tcW w:w="3114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</w:tr>
      <w:tr w:rsidR="001B661E" w:rsidTr="00057E5F">
        <w:trPr>
          <w:trHeight w:val="537"/>
        </w:trPr>
        <w:tc>
          <w:tcPr>
            <w:tcW w:w="3114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</w:tr>
      <w:tr w:rsidR="001B661E" w:rsidTr="00057E5F">
        <w:trPr>
          <w:trHeight w:val="537"/>
        </w:trPr>
        <w:tc>
          <w:tcPr>
            <w:tcW w:w="3114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</w:tr>
      <w:tr w:rsidR="001B661E" w:rsidTr="00057E5F">
        <w:trPr>
          <w:trHeight w:val="537"/>
        </w:trPr>
        <w:tc>
          <w:tcPr>
            <w:tcW w:w="3114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</w:tr>
      <w:tr w:rsidR="001B661E" w:rsidTr="00057E5F">
        <w:trPr>
          <w:trHeight w:val="537"/>
        </w:trPr>
        <w:tc>
          <w:tcPr>
            <w:tcW w:w="3114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2835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  <w:tc>
          <w:tcPr>
            <w:tcW w:w="1701" w:type="dxa"/>
          </w:tcPr>
          <w:p w:rsidR="001B661E" w:rsidRDefault="001B661E" w:rsidP="00F35CF8">
            <w:pPr>
              <w:rPr>
                <w:b/>
                <w:lang w:val="nl-NL"/>
              </w:rPr>
            </w:pPr>
          </w:p>
        </w:tc>
      </w:tr>
    </w:tbl>
    <w:p w:rsidR="00875AA0" w:rsidRPr="00875AA0" w:rsidRDefault="00875AA0" w:rsidP="00875AA0">
      <w:pPr>
        <w:rPr>
          <w:b/>
          <w:lang w:val="nl-NL"/>
        </w:rPr>
      </w:pPr>
    </w:p>
    <w:sectPr w:rsidR="00875AA0" w:rsidRPr="00875A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BE" w:rsidRDefault="007767BE" w:rsidP="007767BE">
      <w:pPr>
        <w:spacing w:after="0" w:line="240" w:lineRule="auto"/>
      </w:pPr>
      <w:r>
        <w:separator/>
      </w:r>
    </w:p>
  </w:endnote>
  <w:endnote w:type="continuationSeparator" w:id="0">
    <w:p w:rsidR="007767BE" w:rsidRDefault="007767BE" w:rsidP="0077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BE" w:rsidRDefault="007767BE">
    <w:pPr>
      <w:pStyle w:val="Voettekst"/>
    </w:pPr>
    <w:proofErr w:type="spellStart"/>
    <w:r w:rsidRPr="005E56E2">
      <w:rPr>
        <w:rFonts w:asciiTheme="majorHAnsi" w:hAnsiTheme="majorHAnsi" w:cstheme="majorHAnsi"/>
      </w:rPr>
      <w:t>Versie</w:t>
    </w:r>
    <w:proofErr w:type="spellEnd"/>
    <w:r w:rsidRPr="005E56E2">
      <w:rPr>
        <w:rFonts w:asciiTheme="majorHAnsi" w:hAnsiTheme="majorHAnsi" w:cstheme="majorHAnsi"/>
      </w:rPr>
      <w:t xml:space="preserve"> </w:t>
    </w:r>
    <w:r w:rsidR="006F157B">
      <w:rPr>
        <w:rFonts w:asciiTheme="majorHAnsi" w:hAnsiTheme="majorHAnsi" w:cstheme="majorHAnsi"/>
      </w:rPr>
      <w:t xml:space="preserve">1 </w:t>
    </w:r>
    <w:proofErr w:type="spellStart"/>
    <w:r w:rsidR="006F157B">
      <w:rPr>
        <w:rFonts w:asciiTheme="majorHAnsi" w:hAnsiTheme="majorHAnsi" w:cstheme="majorHAnsi"/>
      </w:rPr>
      <w:t>april</w:t>
    </w:r>
    <w:proofErr w:type="spellEnd"/>
    <w:r w:rsidR="00057E5F">
      <w:rPr>
        <w:rFonts w:asciiTheme="majorHAnsi" w:hAnsiTheme="majorHAnsi" w:cstheme="majorHAnsi"/>
      </w:rPr>
      <w:t xml:space="preserve"> </w:t>
    </w:r>
    <w:r w:rsidRPr="005E56E2">
      <w:rPr>
        <w:rFonts w:asciiTheme="majorHAnsi" w:hAnsiTheme="majorHAnsi" w:cstheme="majorHAnsi"/>
      </w:rPr>
      <w:t>2020</w:t>
    </w:r>
    <w:r w:rsidRPr="005E56E2">
      <w:rPr>
        <w:rFonts w:asciiTheme="majorHAnsi" w:hAnsiTheme="majorHAnsi" w:cstheme="majorHAnsi"/>
      </w:rPr>
      <w:ptab w:relativeTo="margin" w:alignment="center" w:leader="none"/>
    </w:r>
    <w:r w:rsidRPr="005E56E2">
      <w:rPr>
        <w:rFonts w:asciiTheme="majorHAnsi" w:hAnsiTheme="majorHAnsi" w:cstheme="majorHAnsi"/>
        <w:b/>
      </w:rPr>
      <w:t>CAST</w:t>
    </w:r>
    <w:r w:rsidRPr="005E56E2">
      <w:rPr>
        <w:rFonts w:asciiTheme="majorHAnsi" w:hAnsiTheme="majorHAnsi" w:cstheme="majorHAnsi"/>
      </w:rPr>
      <w:t xml:space="preserve"> </w:t>
    </w:r>
    <w:proofErr w:type="spellStart"/>
    <w:r w:rsidRPr="005E56E2">
      <w:rPr>
        <w:rFonts w:asciiTheme="majorHAnsi" w:hAnsiTheme="majorHAnsi" w:cstheme="majorHAnsi"/>
        <w:b/>
      </w:rPr>
      <w:t>studie</w:t>
    </w:r>
    <w:proofErr w:type="spellEnd"/>
    <w:r w:rsidRPr="005E56E2">
      <w:rPr>
        <w:rFonts w:asciiTheme="majorHAnsi" w:hAnsiTheme="majorHAnsi" w:cstheme="majorHAnsi"/>
        <w:b/>
      </w:rPr>
      <w:t xml:space="preserve">, </w:t>
    </w:r>
    <w:r>
      <w:rPr>
        <w:rFonts w:asciiTheme="majorHAnsi" w:hAnsiTheme="majorHAnsi" w:cstheme="majorHAnsi"/>
        <w:b/>
      </w:rPr>
      <w:t>Authorization Log</w:t>
    </w:r>
    <w:r w:rsidR="00B45B4C">
      <w:rPr>
        <w:rFonts w:asciiTheme="majorHAnsi" w:hAnsiTheme="majorHAnsi" w:cstheme="majorHAnsi"/>
        <w:b/>
      </w:rPr>
      <w:tab/>
      <w:t>Centrum: Erasmus MC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BE" w:rsidRDefault="007767BE" w:rsidP="007767BE">
      <w:pPr>
        <w:spacing w:after="0" w:line="240" w:lineRule="auto"/>
      </w:pPr>
      <w:r>
        <w:separator/>
      </w:r>
    </w:p>
  </w:footnote>
  <w:footnote w:type="continuationSeparator" w:id="0">
    <w:p w:rsidR="007767BE" w:rsidRDefault="007767BE" w:rsidP="00776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BE" w:rsidRDefault="006F157B" w:rsidP="007767BE">
    <w:pPr>
      <w:pStyle w:val="Koptekst"/>
      <w:jc w:val="right"/>
    </w:pPr>
    <w:r>
      <w:rPr>
        <w:noProof/>
        <w:lang w:val="nl-NL" w:eastAsia="nl-NL"/>
      </w:rPr>
      <w:drawing>
        <wp:inline distT="0" distB="0" distL="0" distR="0" wp14:anchorId="1857DADF">
          <wp:extent cx="1420495" cy="597535"/>
          <wp:effectExtent l="0" t="0" r="825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767BE" w:rsidRDefault="007767B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1EED"/>
    <w:multiLevelType w:val="hybridMultilevel"/>
    <w:tmpl w:val="72943084"/>
    <w:lvl w:ilvl="0" w:tplc="3DE292B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87330"/>
    <w:multiLevelType w:val="hybridMultilevel"/>
    <w:tmpl w:val="A4AE559A"/>
    <w:lvl w:ilvl="0" w:tplc="7EBEA30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04AAC"/>
    <w:multiLevelType w:val="hybridMultilevel"/>
    <w:tmpl w:val="17DCA790"/>
    <w:lvl w:ilvl="0" w:tplc="8342128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A0"/>
    <w:rsid w:val="00032BE0"/>
    <w:rsid w:val="00057E5F"/>
    <w:rsid w:val="001B661E"/>
    <w:rsid w:val="002F7473"/>
    <w:rsid w:val="006F157B"/>
    <w:rsid w:val="007767BE"/>
    <w:rsid w:val="00875AA0"/>
    <w:rsid w:val="00A83757"/>
    <w:rsid w:val="00AD418C"/>
    <w:rsid w:val="00B45B4C"/>
    <w:rsid w:val="00CE7B4C"/>
    <w:rsid w:val="00D0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EC45D6B-3E0D-4D8E-A320-8ED4BBA2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5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5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rsid w:val="008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75AA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76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67BE"/>
  </w:style>
  <w:style w:type="paragraph" w:styleId="Voettekst">
    <w:name w:val="footer"/>
    <w:basedOn w:val="Standaard"/>
    <w:link w:val="VoettekstChar"/>
    <w:uiPriority w:val="99"/>
    <w:unhideWhenUsed/>
    <w:rsid w:val="00776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67BE"/>
  </w:style>
  <w:style w:type="paragraph" w:styleId="Ballontekst">
    <w:name w:val="Balloon Text"/>
    <w:basedOn w:val="Standaard"/>
    <w:link w:val="BallontekstChar"/>
    <w:uiPriority w:val="99"/>
    <w:semiHidden/>
    <w:unhideWhenUsed/>
    <w:rsid w:val="00057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7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Barvelink</dc:creator>
  <cp:keywords/>
  <dc:description/>
  <cp:lastModifiedBy>E.D.A. Van den Bosch - Trapman</cp:lastModifiedBy>
  <cp:revision>2</cp:revision>
  <cp:lastPrinted>2020-03-02T12:28:00Z</cp:lastPrinted>
  <dcterms:created xsi:type="dcterms:W3CDTF">2020-05-19T12:26:00Z</dcterms:created>
  <dcterms:modified xsi:type="dcterms:W3CDTF">2020-05-19T12:26:00Z</dcterms:modified>
</cp:coreProperties>
</file>